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E297" w14:textId="12F834BE" w:rsidR="004A6C8E" w:rsidRDefault="004A6C8E" w:rsidP="004A6C8E">
      <w:pPr>
        <w:pBdr>
          <w:top w:val="single" w:sz="4" w:space="1" w:color="auto"/>
          <w:left w:val="single" w:sz="4" w:space="4" w:color="auto"/>
          <w:bottom w:val="single" w:sz="4" w:space="1" w:color="auto"/>
          <w:right w:val="single" w:sz="4" w:space="4" w:color="auto"/>
        </w:pBdr>
        <w:shd w:val="clear" w:color="auto" w:fill="E7E6E6" w:themeFill="background2"/>
        <w:jc w:val="center"/>
      </w:pPr>
    </w:p>
    <w:p w14:paraId="172B76BA" w14:textId="77777777" w:rsidR="004A6C8E" w:rsidRPr="004A6C8E" w:rsidRDefault="004A6C8E" w:rsidP="004A6C8E">
      <w:pPr>
        <w:pBdr>
          <w:top w:val="single" w:sz="4" w:space="1" w:color="auto"/>
          <w:left w:val="single" w:sz="4" w:space="4" w:color="auto"/>
          <w:bottom w:val="single" w:sz="4" w:space="1" w:color="auto"/>
          <w:right w:val="single" w:sz="4" w:space="4" w:color="auto"/>
        </w:pBdr>
        <w:shd w:val="clear" w:color="auto" w:fill="E7E6E6" w:themeFill="background2"/>
        <w:jc w:val="center"/>
        <w:rPr>
          <w:b/>
          <w:bCs/>
        </w:rPr>
      </w:pPr>
      <w:r w:rsidRPr="004A6C8E">
        <w:rPr>
          <w:b/>
          <w:bCs/>
        </w:rPr>
        <w:t>DATENSCHUTZHINWEISE</w:t>
      </w:r>
    </w:p>
    <w:p w14:paraId="79767610" w14:textId="77777777" w:rsidR="004A6C8E" w:rsidRDefault="004A6C8E" w:rsidP="004A6C8E">
      <w:pPr>
        <w:pBdr>
          <w:top w:val="single" w:sz="4" w:space="1" w:color="auto"/>
          <w:left w:val="single" w:sz="4" w:space="4" w:color="auto"/>
          <w:bottom w:val="single" w:sz="4" w:space="1" w:color="auto"/>
          <w:right w:val="single" w:sz="4" w:space="4" w:color="auto"/>
        </w:pBdr>
        <w:shd w:val="clear" w:color="auto" w:fill="E7E6E6" w:themeFill="background2"/>
        <w:jc w:val="center"/>
      </w:pPr>
      <w:r>
        <w:t>(Information gemäß Art. 13 DSGVO bei der Erhebung von personenbezogenen Daten)</w:t>
      </w:r>
    </w:p>
    <w:p w14:paraId="73F5638C" w14:textId="77777777" w:rsidR="004A6C8E" w:rsidRDefault="004A6C8E" w:rsidP="004A6C8E">
      <w:pPr>
        <w:pBdr>
          <w:top w:val="single" w:sz="4" w:space="1" w:color="auto"/>
          <w:left w:val="single" w:sz="4" w:space="4" w:color="auto"/>
          <w:bottom w:val="single" w:sz="4" w:space="1" w:color="auto"/>
          <w:right w:val="single" w:sz="4" w:space="4" w:color="auto"/>
        </w:pBdr>
        <w:shd w:val="clear" w:color="auto" w:fill="E7E6E6" w:themeFill="background2"/>
        <w:jc w:val="center"/>
      </w:pPr>
    </w:p>
    <w:p w14:paraId="555284A2" w14:textId="77777777" w:rsidR="008F3AF5" w:rsidRDefault="008F3AF5" w:rsidP="000215CF"/>
    <w:p w14:paraId="794780D0" w14:textId="77777777" w:rsidR="004D0F31" w:rsidRDefault="004D0F31" w:rsidP="000215CF"/>
    <w:p w14:paraId="0A4F9A8F" w14:textId="0CD528D1" w:rsidR="004D0F31" w:rsidRDefault="004D0F31" w:rsidP="000215CF">
      <w:r>
        <w:t>Zur gesamtstädtischen Nutzung des Bildungsportals durch alle Mitarbeitende der Stadt Dortmund, werden personenbezogenen Daten in einem erforderlichen Umfang verarbeitet.</w:t>
      </w:r>
    </w:p>
    <w:p w14:paraId="4B3E2B4A" w14:textId="77777777" w:rsidR="004D0F31" w:rsidRDefault="004D0F31" w:rsidP="000215CF"/>
    <w:p w14:paraId="2AF9D7B0" w14:textId="77777777" w:rsidR="004D0F31" w:rsidRDefault="004D0F31" w:rsidP="000215CF"/>
    <w:p w14:paraId="54BA35E3" w14:textId="43C1D45D" w:rsidR="004D0F31" w:rsidRPr="004D0F31" w:rsidRDefault="004D0F31" w:rsidP="004D0F31">
      <w:pPr>
        <w:rPr>
          <w:b/>
          <w:bCs/>
        </w:rPr>
      </w:pPr>
      <w:r w:rsidRPr="004D0F31">
        <w:rPr>
          <w:b/>
          <w:bCs/>
        </w:rPr>
        <w:t xml:space="preserve">1. </w:t>
      </w:r>
      <w:proofErr w:type="gramStart"/>
      <w:r w:rsidRPr="004D0F31">
        <w:rPr>
          <w:b/>
          <w:bCs/>
        </w:rPr>
        <w:t>Verantwortlich</w:t>
      </w:r>
      <w:proofErr w:type="gramEnd"/>
      <w:r w:rsidRPr="004D0F31">
        <w:rPr>
          <w:b/>
          <w:bCs/>
        </w:rPr>
        <w:t xml:space="preserve"> für die Verarbeitung personenbezogener Daten:</w:t>
      </w:r>
    </w:p>
    <w:p w14:paraId="68D7CBD4" w14:textId="28AFE7F4" w:rsidR="004D0F31" w:rsidRDefault="004D0F31" w:rsidP="000215CF">
      <w:pPr>
        <w:rPr>
          <w:b/>
          <w:bCs/>
        </w:rPr>
      </w:pPr>
    </w:p>
    <w:p w14:paraId="35041F9D" w14:textId="248133CE" w:rsidR="004D0F31" w:rsidRDefault="004D0F31" w:rsidP="000215CF">
      <w:r>
        <w:t>Stadt Dortmund</w:t>
      </w:r>
    </w:p>
    <w:p w14:paraId="55E66F35" w14:textId="54C74FB9" w:rsidR="004D0F31" w:rsidRDefault="004D0F31" w:rsidP="000215CF">
      <w:r>
        <w:t>Personal- und Organisationsamt</w:t>
      </w:r>
    </w:p>
    <w:p w14:paraId="4E0E5253" w14:textId="755B5600" w:rsidR="004D0F31" w:rsidRDefault="004D0F31" w:rsidP="000215CF">
      <w:r>
        <w:t>Brauhausstr. 1-5</w:t>
      </w:r>
    </w:p>
    <w:p w14:paraId="0B917FA4" w14:textId="3F7C1E06" w:rsidR="004D0F31" w:rsidRDefault="004D0F31" w:rsidP="000215CF">
      <w:r>
        <w:t>44137 Dortmund</w:t>
      </w:r>
    </w:p>
    <w:p w14:paraId="02E53E62" w14:textId="6A0BFF95" w:rsidR="004D0F31" w:rsidRDefault="004D0F31" w:rsidP="000215CF">
      <w:r>
        <w:t xml:space="preserve">E-Mail-Adresse: </w:t>
      </w:r>
      <w:hyperlink r:id="rId7" w:history="1">
        <w:r w:rsidRPr="0020325B">
          <w:rPr>
            <w:rStyle w:val="Hyperlink"/>
          </w:rPr>
          <w:t>fortbildung@stadtdo.de</w:t>
        </w:r>
      </w:hyperlink>
    </w:p>
    <w:p w14:paraId="2EA16050" w14:textId="06F6B606" w:rsidR="004D0F31" w:rsidRDefault="004D0F31" w:rsidP="000215CF"/>
    <w:p w14:paraId="796F44BE" w14:textId="424F00E5" w:rsidR="004D0F31" w:rsidRDefault="004D0F31" w:rsidP="000215CF">
      <w:r>
        <w:rPr>
          <w:b/>
          <w:bCs/>
        </w:rPr>
        <w:t>2. Kontaktdaten der/des behördlichen Datenschutzbeauftragten:</w:t>
      </w:r>
      <w:r>
        <w:rPr>
          <w:b/>
          <w:bCs/>
        </w:rPr>
        <w:br/>
      </w:r>
      <w:r>
        <w:t>Behördl</w:t>
      </w:r>
      <w:r w:rsidR="00660E60">
        <w:t>iche</w:t>
      </w:r>
      <w:r>
        <w:t xml:space="preserve"> Datenschutzbeauftragte</w:t>
      </w:r>
      <w:r w:rsidR="00660E60">
        <w:t>*r</w:t>
      </w:r>
    </w:p>
    <w:p w14:paraId="40A33F9E" w14:textId="180FB3FC" w:rsidR="004D0F31" w:rsidRDefault="004D0F31" w:rsidP="000215CF">
      <w:r>
        <w:t>Friedensplatz 1</w:t>
      </w:r>
    </w:p>
    <w:p w14:paraId="76C6BE59" w14:textId="56159F2A" w:rsidR="004D0F31" w:rsidRDefault="004D0F31" w:rsidP="000215CF">
      <w:r>
        <w:t>44122 Dortmund</w:t>
      </w:r>
    </w:p>
    <w:p w14:paraId="792FFE1C" w14:textId="5C8EA9CE" w:rsidR="004D0F31" w:rsidRDefault="004D0F31" w:rsidP="000215CF">
      <w:r>
        <w:t xml:space="preserve">E-Mail: </w:t>
      </w:r>
      <w:hyperlink r:id="rId8" w:history="1">
        <w:r w:rsidRPr="0020325B">
          <w:rPr>
            <w:rStyle w:val="Hyperlink"/>
          </w:rPr>
          <w:t>datenschutz@stadtdo.de</w:t>
        </w:r>
      </w:hyperlink>
    </w:p>
    <w:p w14:paraId="3905E3EC" w14:textId="7DEE7C4F" w:rsidR="004D0F31" w:rsidRDefault="004D0F31" w:rsidP="000215CF"/>
    <w:p w14:paraId="0146447A" w14:textId="77777777" w:rsidR="004D0F31" w:rsidRDefault="004D0F31" w:rsidP="000215CF"/>
    <w:p w14:paraId="691265E4" w14:textId="1BD316A6" w:rsidR="004D0F31" w:rsidRPr="004D0F31" w:rsidRDefault="004D0F31" w:rsidP="000215CF">
      <w:pPr>
        <w:rPr>
          <w:b/>
          <w:bCs/>
        </w:rPr>
      </w:pPr>
      <w:r w:rsidRPr="004D0F31">
        <w:rPr>
          <w:b/>
          <w:bCs/>
        </w:rPr>
        <w:t>3. Zwecke und Rechtsgrundlage der Verarbeitung</w:t>
      </w:r>
    </w:p>
    <w:p w14:paraId="2CF03F52" w14:textId="790CA1E0" w:rsidR="004D0F31" w:rsidRDefault="004D0F31" w:rsidP="003A6B23">
      <w:pPr>
        <w:jc w:val="both"/>
      </w:pPr>
      <w:r>
        <w:t>Die personenbezogenen Daten werden zum Zwecke der Durchführung der Qualifizierung der städtischen Mitarbeitenden erhoben. Sie werden für die interne Anmeldung und Abwicklung von Fortbildungsmaßnahmen sowie zu statistischen Zwecken und der Fortschreibung der Fortbildungshistorie je Mitarbeitenden erhoben.</w:t>
      </w:r>
    </w:p>
    <w:p w14:paraId="089C6975" w14:textId="77777777" w:rsidR="004D0F31" w:rsidRDefault="004D0F31" w:rsidP="003A6B23">
      <w:pPr>
        <w:jc w:val="both"/>
      </w:pPr>
    </w:p>
    <w:p w14:paraId="20E1FE3F" w14:textId="055CED14" w:rsidR="003A6B23" w:rsidRDefault="004D0F31" w:rsidP="003A6B23">
      <w:pPr>
        <w:jc w:val="both"/>
      </w:pPr>
      <w:r>
        <w:t xml:space="preserve">Rechtsgrundlage für die vorübergehende Speicherung der personenbezogenen Daten ist </w:t>
      </w:r>
      <w:r w:rsidR="003A6B23">
        <w:t xml:space="preserve">Art. 6 Abs. 1 </w:t>
      </w:r>
      <w:proofErr w:type="spellStart"/>
      <w:r w:rsidR="003A6B23">
        <w:t>lit</w:t>
      </w:r>
      <w:proofErr w:type="spellEnd"/>
      <w:r w:rsidR="003A6B23">
        <w:t>. b) DSGVO für Beschäftigte und lehrende Dozent*innen und</w:t>
      </w:r>
      <w:r w:rsidR="003A6B23" w:rsidRPr="003A6B23">
        <w:t xml:space="preserve"> </w:t>
      </w:r>
      <w:r w:rsidR="003A6B23">
        <w:t xml:space="preserve">Art. 6 Abs. 1 </w:t>
      </w:r>
      <w:proofErr w:type="spellStart"/>
      <w:r w:rsidR="003A6B23">
        <w:t>lit</w:t>
      </w:r>
      <w:proofErr w:type="spellEnd"/>
      <w:r w:rsidR="003A6B23">
        <w:t>. c) DSGVO für Beamt*innen der Stadt Dortmund, § 89 LBG NRW und § 18 DSG NRW.</w:t>
      </w:r>
    </w:p>
    <w:p w14:paraId="57DFC87F" w14:textId="77777777" w:rsidR="003A6B23" w:rsidRDefault="003A6B23" w:rsidP="003A6B23">
      <w:pPr>
        <w:jc w:val="both"/>
      </w:pPr>
    </w:p>
    <w:p w14:paraId="010D6E54" w14:textId="1AF5591E" w:rsidR="00660E60" w:rsidRDefault="00660E60" w:rsidP="003A6B23">
      <w:pPr>
        <w:jc w:val="both"/>
      </w:pPr>
    </w:p>
    <w:p w14:paraId="21CAA7FD" w14:textId="4DBF1C6E" w:rsidR="003A6B23" w:rsidRPr="003A6B23" w:rsidRDefault="003A6B23" w:rsidP="003A6B23">
      <w:pPr>
        <w:jc w:val="both"/>
        <w:rPr>
          <w:b/>
          <w:bCs/>
        </w:rPr>
      </w:pPr>
      <w:r w:rsidRPr="003A6B23">
        <w:rPr>
          <w:b/>
          <w:bCs/>
        </w:rPr>
        <w:t>4. Umfang der verarbeiteten personenbezogenen Daten</w:t>
      </w:r>
    </w:p>
    <w:p w14:paraId="564CFC98" w14:textId="19421637" w:rsidR="003A6B23" w:rsidRDefault="003A6B23" w:rsidP="003A6B23">
      <w:pPr>
        <w:jc w:val="both"/>
      </w:pPr>
      <w:r>
        <w:t>Zu den unter Punkt 3. genannten Zwecken werden die nachfolgend aufgeführten Daten verarbeitet:</w:t>
      </w:r>
    </w:p>
    <w:p w14:paraId="1FDCFB9A" w14:textId="66FFF488" w:rsidR="003A6B23" w:rsidRDefault="003A6B23" w:rsidP="003A6B23">
      <w:pPr>
        <w:pStyle w:val="Listenabsatz"/>
        <w:numPr>
          <w:ilvl w:val="0"/>
          <w:numId w:val="16"/>
        </w:numPr>
        <w:jc w:val="both"/>
      </w:pPr>
      <w:r w:rsidRPr="003A6B23">
        <w:t>Personalnummer</w:t>
      </w:r>
    </w:p>
    <w:p w14:paraId="04B84744" w14:textId="77777777" w:rsidR="003A6B23" w:rsidRDefault="003A6B23" w:rsidP="003A6B23">
      <w:pPr>
        <w:pStyle w:val="Listenabsatz"/>
        <w:numPr>
          <w:ilvl w:val="0"/>
          <w:numId w:val="16"/>
        </w:numPr>
        <w:jc w:val="both"/>
      </w:pPr>
      <w:r w:rsidRPr="003A6B23">
        <w:t>Anrede</w:t>
      </w:r>
    </w:p>
    <w:p w14:paraId="6B6C649E" w14:textId="53DD8B01" w:rsidR="003A6B23" w:rsidRDefault="003A6B23" w:rsidP="003A6B23">
      <w:pPr>
        <w:pStyle w:val="Listenabsatz"/>
        <w:numPr>
          <w:ilvl w:val="0"/>
          <w:numId w:val="16"/>
        </w:numPr>
        <w:jc w:val="both"/>
      </w:pPr>
      <w:r w:rsidRPr="003A6B23">
        <w:t>Name, Vorname</w:t>
      </w:r>
      <w:r>
        <w:t>,</w:t>
      </w:r>
      <w:r w:rsidRPr="003A6B23">
        <w:t xml:space="preserve"> akademischer Grad bzw. Titel</w:t>
      </w:r>
    </w:p>
    <w:p w14:paraId="29F4E74B" w14:textId="77777777" w:rsidR="003A6B23" w:rsidRDefault="003A6B23" w:rsidP="003A6B23">
      <w:pPr>
        <w:pStyle w:val="Listenabsatz"/>
        <w:numPr>
          <w:ilvl w:val="0"/>
          <w:numId w:val="16"/>
        </w:numPr>
        <w:jc w:val="both"/>
      </w:pPr>
      <w:r w:rsidRPr="003A6B23">
        <w:t xml:space="preserve">Geburtsdatum </w:t>
      </w:r>
    </w:p>
    <w:p w14:paraId="6599432B" w14:textId="3CC5364B" w:rsidR="003A6B23" w:rsidRDefault="003A6B23" w:rsidP="003A6B23">
      <w:pPr>
        <w:pStyle w:val="Listenabsatz"/>
        <w:numPr>
          <w:ilvl w:val="0"/>
          <w:numId w:val="16"/>
        </w:numPr>
        <w:jc w:val="both"/>
      </w:pPr>
      <w:r w:rsidRPr="003A6B23">
        <w:t>Dienststelle</w:t>
      </w:r>
    </w:p>
    <w:p w14:paraId="72DD040E" w14:textId="77777777" w:rsidR="003A6B23" w:rsidRDefault="003A6B23" w:rsidP="003A6B23">
      <w:pPr>
        <w:pStyle w:val="Listenabsatz"/>
        <w:numPr>
          <w:ilvl w:val="0"/>
          <w:numId w:val="16"/>
        </w:numPr>
        <w:jc w:val="both"/>
      </w:pPr>
      <w:r w:rsidRPr="003A6B23">
        <w:t>städtische E-Mailadresse und Telefonnummer</w:t>
      </w:r>
    </w:p>
    <w:p w14:paraId="01A6F336" w14:textId="1D83B752" w:rsidR="003A6B23" w:rsidRDefault="003A6B23" w:rsidP="003A6B23">
      <w:pPr>
        <w:pStyle w:val="Listenabsatz"/>
        <w:numPr>
          <w:ilvl w:val="0"/>
          <w:numId w:val="16"/>
        </w:numPr>
        <w:jc w:val="both"/>
      </w:pPr>
      <w:r>
        <w:t xml:space="preserve">freiwillig gepflegte </w:t>
      </w:r>
      <w:r w:rsidRPr="003A6B23">
        <w:t>Abwesenheits- und Sperrzeiten z</w:t>
      </w:r>
      <w:r w:rsidR="008E0C47">
        <w:t>.</w:t>
      </w:r>
      <w:r w:rsidRPr="003A6B23">
        <w:t>B</w:t>
      </w:r>
      <w:r w:rsidR="008E0C47">
        <w:t>.</w:t>
      </w:r>
      <w:r w:rsidRPr="003A6B23">
        <w:t xml:space="preserve"> bei Erziehungsurlaub</w:t>
      </w:r>
    </w:p>
    <w:p w14:paraId="388144A0" w14:textId="77777777" w:rsidR="003A6B23" w:rsidRDefault="003A6B23" w:rsidP="003A6B23">
      <w:pPr>
        <w:pStyle w:val="Listenabsatz"/>
        <w:numPr>
          <w:ilvl w:val="0"/>
          <w:numId w:val="16"/>
        </w:numPr>
        <w:jc w:val="both"/>
      </w:pPr>
      <w:r w:rsidRPr="003A6B23">
        <w:t>Schwerbehinderung</w:t>
      </w:r>
    </w:p>
    <w:p w14:paraId="294525F8" w14:textId="5AC9755D" w:rsidR="003A6B23" w:rsidRDefault="003A6B23" w:rsidP="003A6B23">
      <w:pPr>
        <w:pStyle w:val="Listenabsatz"/>
        <w:numPr>
          <w:ilvl w:val="0"/>
          <w:numId w:val="16"/>
        </w:numPr>
        <w:jc w:val="both"/>
      </w:pPr>
      <w:r w:rsidRPr="003A6B23">
        <w:t>Tätigkeitsbeginn im Sachgebiet</w:t>
      </w:r>
    </w:p>
    <w:p w14:paraId="1908B6CA" w14:textId="1F52FAA3" w:rsidR="003A6B23" w:rsidRDefault="003A6B23" w:rsidP="003A6B23">
      <w:pPr>
        <w:pStyle w:val="Listenabsatz"/>
        <w:numPr>
          <w:ilvl w:val="0"/>
          <w:numId w:val="16"/>
        </w:numPr>
        <w:jc w:val="both"/>
      </w:pPr>
      <w:r w:rsidRPr="003A6B23">
        <w:t>Position Sachbearbeitung/Führungskraft</w:t>
      </w:r>
    </w:p>
    <w:p w14:paraId="1733C695" w14:textId="35051F53" w:rsidR="003A6B23" w:rsidRDefault="003A6B23" w:rsidP="003A6B23">
      <w:pPr>
        <w:pStyle w:val="Listenabsatz"/>
        <w:numPr>
          <w:ilvl w:val="0"/>
          <w:numId w:val="16"/>
        </w:numPr>
        <w:jc w:val="both"/>
      </w:pPr>
      <w:r w:rsidRPr="003A6B23">
        <w:t>Fortbildungshistorie</w:t>
      </w:r>
    </w:p>
    <w:p w14:paraId="729B1115" w14:textId="083EFCA0" w:rsidR="00EA4C01" w:rsidRDefault="00EA4C01" w:rsidP="00EA4C01">
      <w:pPr>
        <w:pStyle w:val="Listenabsatz"/>
        <w:jc w:val="both"/>
      </w:pPr>
    </w:p>
    <w:p w14:paraId="5786F903" w14:textId="3F9241B1" w:rsidR="004D0F31" w:rsidRPr="00660E60" w:rsidRDefault="00660E60" w:rsidP="000215CF">
      <w:pPr>
        <w:rPr>
          <w:b/>
          <w:bCs/>
        </w:rPr>
      </w:pPr>
      <w:r w:rsidRPr="00660E60">
        <w:rPr>
          <w:b/>
          <w:bCs/>
        </w:rPr>
        <w:lastRenderedPageBreak/>
        <w:t>5. Empfänger*innen personenbezogener Daten</w:t>
      </w:r>
    </w:p>
    <w:p w14:paraId="5AD0D997" w14:textId="57359322" w:rsidR="00660E60" w:rsidRDefault="00660E60" w:rsidP="000215CF">
      <w:r>
        <w:t xml:space="preserve">Personenbezogene Daten werden nur in einem erforderlichen Maße weitergegeben.  </w:t>
      </w:r>
    </w:p>
    <w:p w14:paraId="51B45516" w14:textId="77ADBF19" w:rsidR="00660E60" w:rsidRDefault="00660E60" w:rsidP="000215CF">
      <w:r>
        <w:t>Davon betroffen sind Angaben zum Vor- und Nachnamen, Fachbereich, dienstliche E-Mailadresse sowie Telefonnummer.</w:t>
      </w:r>
    </w:p>
    <w:p w14:paraId="2A31A510" w14:textId="099CF90F" w:rsidR="00660E60" w:rsidRDefault="00660E60" w:rsidP="000215CF">
      <w:r>
        <w:t>Empfänger*innen dieser Daten sind der Personalrat, das Studieninstitut Ruhr sowie weitere Dozent*innen und Trainer*innen der jeweils gebuchten Fortbildungsmaßnahme.</w:t>
      </w:r>
    </w:p>
    <w:p w14:paraId="2CEB66CA" w14:textId="77777777" w:rsidR="00660E60" w:rsidRDefault="00660E60" w:rsidP="000215CF"/>
    <w:p w14:paraId="29DDA7C6" w14:textId="77777777" w:rsidR="00660E60" w:rsidRDefault="00660E60" w:rsidP="000215CF"/>
    <w:p w14:paraId="07B1A9F2" w14:textId="1F27E7F6" w:rsidR="00660E60" w:rsidRPr="00660E60" w:rsidRDefault="00660E60" w:rsidP="000215CF">
      <w:pPr>
        <w:rPr>
          <w:b/>
          <w:bCs/>
        </w:rPr>
      </w:pPr>
      <w:r w:rsidRPr="00660E60">
        <w:rPr>
          <w:b/>
          <w:bCs/>
        </w:rPr>
        <w:t>6. Herkunft personenbezogener Daten</w:t>
      </w:r>
    </w:p>
    <w:p w14:paraId="1C933D76" w14:textId="0C181542" w:rsidR="00660E60" w:rsidRDefault="00660E60" w:rsidP="000215CF">
      <w:r>
        <w:t>Die Erhebung der personenbezogenen Daten erfolgt durch einen monatlichen Abgleich der in SAP HCM gespeicherten Daten im Bildungsportal und einen</w:t>
      </w:r>
      <w:r w:rsidRPr="00660E60">
        <w:t xml:space="preserve"> Qualifikationsupload durch die Mitarbeiter*innen. Die Informationen der Sperr- und Abwesenheitszeiten werden von den Mitarbeitenden selbst angegeben.</w:t>
      </w:r>
    </w:p>
    <w:p w14:paraId="62FE6CEC" w14:textId="529D57E9" w:rsidR="00660E60" w:rsidRDefault="00660E60" w:rsidP="000215CF">
      <w:r w:rsidRPr="00660E60">
        <w:t xml:space="preserve">Der Zugriff erfolgt anhand des Rollenkonzeptes für die Anwendung </w:t>
      </w:r>
      <w:proofErr w:type="spellStart"/>
      <w:r w:rsidRPr="00660E60">
        <w:t>ecadia</w:t>
      </w:r>
      <w:proofErr w:type="spellEnd"/>
      <w:r w:rsidRPr="00660E60">
        <w:t>.</w:t>
      </w:r>
    </w:p>
    <w:p w14:paraId="3CC4FBB8" w14:textId="77777777" w:rsidR="00660E60" w:rsidRDefault="00660E60" w:rsidP="000215CF"/>
    <w:p w14:paraId="78185243" w14:textId="77777777" w:rsidR="00EA4C01" w:rsidRDefault="00EA4C01" w:rsidP="000215CF"/>
    <w:p w14:paraId="3AC907DA" w14:textId="0D4D20A7" w:rsidR="003A6B23" w:rsidRPr="003A6B23" w:rsidRDefault="00660E60" w:rsidP="000215CF">
      <w:pPr>
        <w:rPr>
          <w:b/>
          <w:bCs/>
        </w:rPr>
      </w:pPr>
      <w:r>
        <w:rPr>
          <w:b/>
          <w:bCs/>
        </w:rPr>
        <w:t>6</w:t>
      </w:r>
      <w:r w:rsidR="003A6B23" w:rsidRPr="003A6B23">
        <w:rPr>
          <w:b/>
          <w:bCs/>
        </w:rPr>
        <w:t xml:space="preserve">. Dauer der Speicherung und Löschung der personenbezogenen Daten </w:t>
      </w:r>
    </w:p>
    <w:p w14:paraId="4DA27509" w14:textId="04E4AABB" w:rsidR="003A6B23" w:rsidRDefault="003A6B23" w:rsidP="003A6B23">
      <w:r>
        <w:t xml:space="preserve">Die Daten werden nach der Erhebung bei der Stadt Dortmund im Fachbereich 11 </w:t>
      </w:r>
      <w:r w:rsidR="008E0C47">
        <w:t>so lange</w:t>
      </w:r>
      <w:r>
        <w:t xml:space="preserve"> gespeichert, wie dies zur Erfüllung der Zwecke der Fortbildungskoordinierung, zu statistischen Zwecken und aufgrund berechtigter Interessen benötigt wird. Berechtigte Interessen sind das Angebot und die Vergabe der Fortbildungsplätze, statistische Auswertungen u. a. für die Fortentwicklung der angebotenen Fortbildungen sowie die Archivierung für die Fortbildungshistorie.</w:t>
      </w:r>
    </w:p>
    <w:p w14:paraId="6C70C963" w14:textId="77777777" w:rsidR="003A6B23" w:rsidRDefault="003A6B23" w:rsidP="003A6B23"/>
    <w:p w14:paraId="692353FE" w14:textId="0D8CFF2E" w:rsidR="003A6B23" w:rsidRDefault="003A6B23" w:rsidP="003A6B23">
      <w:r>
        <w:t>Der Speicherzeitraum beträgt 5 Jahre.</w:t>
      </w:r>
    </w:p>
    <w:p w14:paraId="5A402081" w14:textId="77777777" w:rsidR="003A6B23" w:rsidRDefault="003A6B23" w:rsidP="003A6B23"/>
    <w:p w14:paraId="05BA30C7" w14:textId="77777777" w:rsidR="00660E60" w:rsidRDefault="00660E60" w:rsidP="003A6B23"/>
    <w:p w14:paraId="3B73B9B3" w14:textId="55FB134F" w:rsidR="003A6B23" w:rsidRDefault="00660E60" w:rsidP="003A6B23">
      <w:pPr>
        <w:rPr>
          <w:b/>
          <w:bCs/>
        </w:rPr>
      </w:pPr>
      <w:r>
        <w:rPr>
          <w:b/>
          <w:bCs/>
        </w:rPr>
        <w:t>7</w:t>
      </w:r>
      <w:r w:rsidR="003A6B23" w:rsidRPr="003A6B23">
        <w:rPr>
          <w:b/>
          <w:bCs/>
        </w:rPr>
        <w:t>.</w:t>
      </w:r>
      <w:r w:rsidR="003A6B23">
        <w:rPr>
          <w:b/>
          <w:bCs/>
        </w:rPr>
        <w:t xml:space="preserve"> Betroffenenrechte</w:t>
      </w:r>
    </w:p>
    <w:p w14:paraId="604DB2EA" w14:textId="542586A4" w:rsidR="003A6B23" w:rsidRPr="003A6B23" w:rsidRDefault="003A6B23" w:rsidP="003A6B23">
      <w:r w:rsidRPr="003A6B23">
        <w:t>Nach Maßgabe von Art. 15 DSGVO haben Sie das Recht, Auskunft über die zu Ihrer Person gespeicherten Daten einschließlich eventueller Empfänger und der geplanten Speicherdauer zu erhalten. Sollten unrichtige personenbezogene Daten verarbeitet werden, steht Ihnen gemäß Art. 16 DSGVO ein Recht auf Berichtigung zu. Liegen die gesetzlichen Voraussetzungen vor, so können Sie die Löschung oder Einschränkung der Verarbeitung verlangen sowie Widerspruch gegen die Verarbeitung einlegen (Art. 17, 18 und 21 DSGVO).</w:t>
      </w:r>
    </w:p>
    <w:p w14:paraId="39D75A55" w14:textId="77777777" w:rsidR="003A6B23" w:rsidRPr="003A6B23" w:rsidRDefault="003A6B23" w:rsidP="003A6B23"/>
    <w:p w14:paraId="15B14101" w14:textId="77777777" w:rsidR="003A6B23" w:rsidRPr="003A6B23" w:rsidRDefault="003A6B23" w:rsidP="003A6B23">
      <w:r w:rsidRPr="003A6B23">
        <w:t xml:space="preserve">Ferner steht Ihnen ein Beschwerderecht bei jeder zuständigen Datenschutzaufsichtsbehörde nach Art. 77 DSGVO und §§ 5 Abs. 2 Satz 4 </w:t>
      </w:r>
      <w:proofErr w:type="spellStart"/>
      <w:r w:rsidRPr="003A6B23">
        <w:t>iVm</w:t>
      </w:r>
      <w:proofErr w:type="spellEnd"/>
      <w:r w:rsidRPr="003A6B23">
        <w:t xml:space="preserve"> § 13 Abs. 2 IFG zu.</w:t>
      </w:r>
    </w:p>
    <w:p w14:paraId="4C1779D6" w14:textId="77777777" w:rsidR="003A6B23" w:rsidRPr="003A6B23" w:rsidRDefault="003A6B23" w:rsidP="003A6B23"/>
    <w:p w14:paraId="3BA9E29B" w14:textId="77777777" w:rsidR="003A6B23" w:rsidRPr="003A6B23" w:rsidRDefault="003A6B23" w:rsidP="003A6B23">
      <w:r w:rsidRPr="003A6B23">
        <w:t>Die Landesbeauftragte für Datenschutz und Informationsfreiheit erreichen Sie unter:</w:t>
      </w:r>
    </w:p>
    <w:p w14:paraId="7F67224E" w14:textId="77777777" w:rsidR="003A6B23" w:rsidRPr="003A6B23" w:rsidRDefault="003A6B23" w:rsidP="003A6B23"/>
    <w:p w14:paraId="329C0DE9" w14:textId="77777777" w:rsidR="003A6B23" w:rsidRPr="003A6B23" w:rsidRDefault="003A6B23" w:rsidP="003A6B23">
      <w:r w:rsidRPr="003A6B23">
        <w:t>Landesbeauftragte für Datenschutz und</w:t>
      </w:r>
    </w:p>
    <w:p w14:paraId="27CE7BFD" w14:textId="77777777" w:rsidR="003A6B23" w:rsidRPr="003A6B23" w:rsidRDefault="003A6B23" w:rsidP="003A6B23">
      <w:r w:rsidRPr="003A6B23">
        <w:t>Informationsfreiheit Nordrhein-Westfalen</w:t>
      </w:r>
    </w:p>
    <w:p w14:paraId="3777524E" w14:textId="77777777" w:rsidR="003A6B23" w:rsidRPr="003A6B23" w:rsidRDefault="003A6B23" w:rsidP="003A6B23">
      <w:r w:rsidRPr="003A6B23">
        <w:t>Kavalleriestraße 2-4</w:t>
      </w:r>
    </w:p>
    <w:p w14:paraId="779D596B" w14:textId="77777777" w:rsidR="003A6B23" w:rsidRPr="003A6B23" w:rsidRDefault="003A6B23" w:rsidP="003A6B23">
      <w:r w:rsidRPr="003A6B23">
        <w:t>40213 Düsseldorf</w:t>
      </w:r>
    </w:p>
    <w:p w14:paraId="6A7C4AF7" w14:textId="77777777" w:rsidR="003A6B23" w:rsidRPr="003A6B23" w:rsidRDefault="003A6B23" w:rsidP="003A6B23">
      <w:r w:rsidRPr="003A6B23">
        <w:t>Telefon: 0211 38424-0</w:t>
      </w:r>
    </w:p>
    <w:p w14:paraId="3D54D18E" w14:textId="77777777" w:rsidR="003A6B23" w:rsidRPr="003A6B23" w:rsidRDefault="003A6B23" w:rsidP="003A6B23">
      <w:r w:rsidRPr="003A6B23">
        <w:t>Fax: 0211 38424-10</w:t>
      </w:r>
    </w:p>
    <w:p w14:paraId="50C81F83" w14:textId="79F7F6AB" w:rsidR="003A6B23" w:rsidRPr="003A6B23" w:rsidRDefault="003A6B23" w:rsidP="003A6B23">
      <w:r w:rsidRPr="003A6B23">
        <w:t xml:space="preserve">E-Mail: poststelle@ldi.nrw.de </w:t>
      </w:r>
    </w:p>
    <w:sectPr w:rsidR="003A6B23" w:rsidRPr="003A6B23" w:rsidSect="00EC1F49">
      <w:headerReference w:type="default" r:id="rId9"/>
      <w:footerReference w:type="defaul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F5536" w14:textId="77777777" w:rsidR="00731AA0" w:rsidRDefault="00731AA0" w:rsidP="00E77488">
      <w:r>
        <w:separator/>
      </w:r>
    </w:p>
  </w:endnote>
  <w:endnote w:type="continuationSeparator" w:id="0">
    <w:p w14:paraId="5A1F2071" w14:textId="77777777" w:rsidR="00731AA0" w:rsidRDefault="00731AA0" w:rsidP="00E7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962F" w14:textId="15633718" w:rsidR="00EC1F49" w:rsidRDefault="00EC1F49">
    <w:pPr>
      <w:pStyle w:val="Fuzeile"/>
    </w:pPr>
    <w:r>
      <w:rPr>
        <w:noProof/>
      </w:rPr>
      <w:drawing>
        <wp:anchor distT="0" distB="0" distL="114300" distR="114300" simplePos="0" relativeHeight="251661312" behindDoc="0" locked="0" layoutInCell="1" allowOverlap="1" wp14:anchorId="1A4546E6" wp14:editId="4D0009D2">
          <wp:simplePos x="0" y="0"/>
          <wp:positionH relativeFrom="column">
            <wp:posOffset>5120005</wp:posOffset>
          </wp:positionH>
          <wp:positionV relativeFrom="paragraph">
            <wp:posOffset>-81915</wp:posOffset>
          </wp:positionV>
          <wp:extent cx="1134110" cy="499745"/>
          <wp:effectExtent l="0" t="0" r="8890" b="0"/>
          <wp:wrapNone/>
          <wp:docPr id="132773891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49974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2848" w14:textId="433709D4" w:rsidR="00EC1F49" w:rsidRDefault="00EC1F49">
    <w:pPr>
      <w:pStyle w:val="Fuzeile"/>
    </w:pPr>
    <w:r>
      <w:rPr>
        <w:noProof/>
      </w:rPr>
      <w:drawing>
        <wp:anchor distT="0" distB="0" distL="114300" distR="114300" simplePos="0" relativeHeight="251659264" behindDoc="0" locked="0" layoutInCell="1" allowOverlap="1" wp14:anchorId="3180E248" wp14:editId="1AE9D29A">
          <wp:simplePos x="0" y="0"/>
          <wp:positionH relativeFrom="column">
            <wp:posOffset>5086350</wp:posOffset>
          </wp:positionH>
          <wp:positionV relativeFrom="paragraph">
            <wp:posOffset>-114300</wp:posOffset>
          </wp:positionV>
          <wp:extent cx="1134110" cy="499745"/>
          <wp:effectExtent l="0" t="0" r="8890" b="0"/>
          <wp:wrapNone/>
          <wp:docPr id="5072575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49974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66004" w14:textId="77777777" w:rsidR="00731AA0" w:rsidRDefault="00731AA0" w:rsidP="00E77488">
      <w:r>
        <w:separator/>
      </w:r>
    </w:p>
  </w:footnote>
  <w:footnote w:type="continuationSeparator" w:id="0">
    <w:p w14:paraId="04531E03" w14:textId="77777777" w:rsidR="00731AA0" w:rsidRDefault="00731AA0" w:rsidP="00E7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6C7B" w14:textId="77777777" w:rsidR="00E77488" w:rsidRDefault="00E77488" w:rsidP="00E77488">
    <w:pPr>
      <w:pStyle w:val="Kopfzeile"/>
      <w:ind w:left="360"/>
      <w:jc w:val="center"/>
    </w:pPr>
    <w:r>
      <w:t xml:space="preserve">- </w:t>
    </w:r>
    <w:r>
      <w:fldChar w:fldCharType="begin"/>
    </w:r>
    <w:r>
      <w:instrText>PAGE   \* MERGEFORMAT</w:instrText>
    </w:r>
    <w:r>
      <w:fldChar w:fldCharType="separate"/>
    </w:r>
    <w:r w:rsidR="000215CF">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22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37880876"/>
    <w:multiLevelType w:val="hybridMultilevel"/>
    <w:tmpl w:val="7C4ABCCC"/>
    <w:lvl w:ilvl="0" w:tplc="9D5A1D4E">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6D5F76"/>
    <w:multiLevelType w:val="hybridMultilevel"/>
    <w:tmpl w:val="705A8A90"/>
    <w:lvl w:ilvl="0" w:tplc="2D42C970">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FA6B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043268"/>
    <w:multiLevelType w:val="hybridMultilevel"/>
    <w:tmpl w:val="A942E24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5E833A8"/>
    <w:multiLevelType w:val="hybridMultilevel"/>
    <w:tmpl w:val="16482B40"/>
    <w:lvl w:ilvl="0" w:tplc="253607F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16cid:durableId="1552963841">
    <w:abstractNumId w:val="1"/>
  </w:num>
  <w:num w:numId="2" w16cid:durableId="1776486310">
    <w:abstractNumId w:val="7"/>
  </w:num>
  <w:num w:numId="3" w16cid:durableId="1045374313">
    <w:abstractNumId w:val="7"/>
  </w:num>
  <w:num w:numId="4" w16cid:durableId="931358837">
    <w:abstractNumId w:val="7"/>
  </w:num>
  <w:num w:numId="5" w16cid:durableId="1454907593">
    <w:abstractNumId w:val="7"/>
  </w:num>
  <w:num w:numId="6" w16cid:durableId="1666515528">
    <w:abstractNumId w:val="7"/>
  </w:num>
  <w:num w:numId="7" w16cid:durableId="1555045755">
    <w:abstractNumId w:val="7"/>
  </w:num>
  <w:num w:numId="8" w16cid:durableId="380250115">
    <w:abstractNumId w:val="7"/>
  </w:num>
  <w:num w:numId="9" w16cid:durableId="749038400">
    <w:abstractNumId w:val="7"/>
  </w:num>
  <w:num w:numId="10" w16cid:durableId="486438315">
    <w:abstractNumId w:val="7"/>
  </w:num>
  <w:num w:numId="11" w16cid:durableId="603346834">
    <w:abstractNumId w:val="6"/>
  </w:num>
  <w:num w:numId="12" w16cid:durableId="1939481863">
    <w:abstractNumId w:val="3"/>
  </w:num>
  <w:num w:numId="13" w16cid:durableId="1080907797">
    <w:abstractNumId w:val="4"/>
  </w:num>
  <w:num w:numId="14" w16cid:durableId="397944432">
    <w:abstractNumId w:val="0"/>
  </w:num>
  <w:num w:numId="15" w16cid:durableId="597829853">
    <w:abstractNumId w:val="5"/>
  </w:num>
  <w:num w:numId="16" w16cid:durableId="1977488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8E"/>
    <w:rsid w:val="000215CF"/>
    <w:rsid w:val="0016190A"/>
    <w:rsid w:val="002356F0"/>
    <w:rsid w:val="0024702F"/>
    <w:rsid w:val="003A6B23"/>
    <w:rsid w:val="004A6C8E"/>
    <w:rsid w:val="004D0F31"/>
    <w:rsid w:val="00533F57"/>
    <w:rsid w:val="005B6C6C"/>
    <w:rsid w:val="005E2201"/>
    <w:rsid w:val="00625A36"/>
    <w:rsid w:val="006562EF"/>
    <w:rsid w:val="00660E60"/>
    <w:rsid w:val="006E31AA"/>
    <w:rsid w:val="006F2592"/>
    <w:rsid w:val="00717311"/>
    <w:rsid w:val="00731AA0"/>
    <w:rsid w:val="00861024"/>
    <w:rsid w:val="008B7BBD"/>
    <w:rsid w:val="008E0C47"/>
    <w:rsid w:val="008F3AF5"/>
    <w:rsid w:val="0091146F"/>
    <w:rsid w:val="00B42F94"/>
    <w:rsid w:val="00BE72DD"/>
    <w:rsid w:val="00CC4BFC"/>
    <w:rsid w:val="00D11BAC"/>
    <w:rsid w:val="00D630AC"/>
    <w:rsid w:val="00D8686B"/>
    <w:rsid w:val="00DC37D6"/>
    <w:rsid w:val="00DF18AA"/>
    <w:rsid w:val="00E77488"/>
    <w:rsid w:val="00EA4C01"/>
    <w:rsid w:val="00EC1F49"/>
    <w:rsid w:val="00EE1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8A514"/>
  <w15:chartTrackingRefBased/>
  <w15:docId w15:val="{F9D3E2CE-49D9-46E9-8DF6-80045557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215CF"/>
    <w:rPr>
      <w:sz w:val="24"/>
    </w:rPr>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qFormat/>
    <w:rsid w:val="005E2201"/>
    <w:pPr>
      <w:numPr>
        <w:ilvl w:val="4"/>
        <w:numId w:val="10"/>
      </w:numPr>
      <w:outlineLvl w:val="4"/>
    </w:pPr>
  </w:style>
  <w:style w:type="paragraph" w:styleId="berschrift6">
    <w:name w:val="heading 6"/>
    <w:basedOn w:val="Standard"/>
    <w:next w:val="Standard"/>
    <w:qFormat/>
    <w:rsid w:val="005E2201"/>
    <w:pPr>
      <w:numPr>
        <w:ilvl w:val="5"/>
        <w:numId w:val="10"/>
      </w:numPr>
      <w:outlineLvl w:val="5"/>
    </w:pPr>
  </w:style>
  <w:style w:type="paragraph" w:styleId="berschrift7">
    <w:name w:val="heading 7"/>
    <w:basedOn w:val="Standard"/>
    <w:next w:val="Standard"/>
    <w:qFormat/>
    <w:rsid w:val="005E2201"/>
    <w:pPr>
      <w:numPr>
        <w:ilvl w:val="6"/>
        <w:numId w:val="10"/>
      </w:numPr>
      <w:outlineLvl w:val="6"/>
    </w:pPr>
  </w:style>
  <w:style w:type="paragraph" w:styleId="berschrift8">
    <w:name w:val="heading 8"/>
    <w:basedOn w:val="Standard"/>
    <w:next w:val="Standard"/>
    <w:qFormat/>
    <w:rsid w:val="005E2201"/>
    <w:pPr>
      <w:numPr>
        <w:ilvl w:val="7"/>
        <w:numId w:val="10"/>
      </w:numPr>
      <w:outlineLvl w:val="7"/>
    </w:pPr>
  </w:style>
  <w:style w:type="paragraph" w:styleId="berschrift9">
    <w:name w:val="heading 9"/>
    <w:basedOn w:val="Standard"/>
    <w:next w:val="Standard"/>
    <w:qFormat/>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uiPriority w:val="99"/>
    <w:qFormat/>
    <w:rsid w:val="005E2201"/>
    <w:pPr>
      <w:numPr>
        <w:numId w:val="1"/>
      </w:numPr>
    </w:pPr>
  </w:style>
  <w:style w:type="paragraph" w:customStyle="1" w:styleId="Einrck">
    <w:name w:val="Einrück"/>
    <w:basedOn w:val="Standard"/>
    <w:uiPriority w:val="1"/>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 w:type="paragraph" w:styleId="Titel">
    <w:name w:val="Title"/>
    <w:basedOn w:val="Standard"/>
    <w:next w:val="Standard"/>
    <w:link w:val="TitelZchn"/>
    <w:rsid w:val="004A6C8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4A6C8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rsid w:val="004A6C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rsid w:val="004A6C8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rsid w:val="004A6C8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A6C8E"/>
    <w:rPr>
      <w:i/>
      <w:iCs/>
      <w:color w:val="404040" w:themeColor="text1" w:themeTint="BF"/>
      <w:sz w:val="24"/>
    </w:rPr>
  </w:style>
  <w:style w:type="paragraph" w:styleId="Listenabsatz">
    <w:name w:val="List Paragraph"/>
    <w:basedOn w:val="Standard"/>
    <w:uiPriority w:val="34"/>
    <w:rsid w:val="004A6C8E"/>
    <w:pPr>
      <w:ind w:left="720"/>
      <w:contextualSpacing/>
    </w:pPr>
  </w:style>
  <w:style w:type="character" w:styleId="IntensiveHervorhebung">
    <w:name w:val="Intense Emphasis"/>
    <w:basedOn w:val="Absatz-Standardschriftart"/>
    <w:uiPriority w:val="21"/>
    <w:rsid w:val="004A6C8E"/>
    <w:rPr>
      <w:i/>
      <w:iCs/>
      <w:color w:val="2E74B5" w:themeColor="accent1" w:themeShade="BF"/>
    </w:rPr>
  </w:style>
  <w:style w:type="paragraph" w:styleId="IntensivesZitat">
    <w:name w:val="Intense Quote"/>
    <w:basedOn w:val="Standard"/>
    <w:next w:val="Standard"/>
    <w:link w:val="IntensivesZitatZchn"/>
    <w:uiPriority w:val="30"/>
    <w:rsid w:val="004A6C8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4A6C8E"/>
    <w:rPr>
      <w:i/>
      <w:iCs/>
      <w:color w:val="2E74B5" w:themeColor="accent1" w:themeShade="BF"/>
      <w:sz w:val="24"/>
    </w:rPr>
  </w:style>
  <w:style w:type="character" w:styleId="IntensiverVerweis">
    <w:name w:val="Intense Reference"/>
    <w:basedOn w:val="Absatz-Standardschriftart"/>
    <w:uiPriority w:val="32"/>
    <w:rsid w:val="004A6C8E"/>
    <w:rPr>
      <w:b/>
      <w:bCs/>
      <w:smallCaps/>
      <w:color w:val="2E74B5" w:themeColor="accent1" w:themeShade="BF"/>
      <w:spacing w:val="5"/>
    </w:rPr>
  </w:style>
  <w:style w:type="character" w:styleId="Hyperlink">
    <w:name w:val="Hyperlink"/>
    <w:basedOn w:val="Absatz-Standardschriftart"/>
    <w:rsid w:val="004D0F31"/>
    <w:rPr>
      <w:color w:val="0563C1" w:themeColor="hyperlink"/>
      <w:u w:val="single"/>
    </w:rPr>
  </w:style>
  <w:style w:type="character" w:styleId="NichtaufgelsteErwhnung">
    <w:name w:val="Unresolved Mention"/>
    <w:basedOn w:val="Absatz-Standardschriftart"/>
    <w:uiPriority w:val="99"/>
    <w:semiHidden/>
    <w:unhideWhenUsed/>
    <w:rsid w:val="004D0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tadtd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rtbildung@stadtd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Stadt Dortmund</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Muth</dc:creator>
  <cp:keywords/>
  <dc:description/>
  <cp:lastModifiedBy>Jill Muth</cp:lastModifiedBy>
  <cp:revision>5</cp:revision>
  <dcterms:created xsi:type="dcterms:W3CDTF">2025-02-06T10:47:00Z</dcterms:created>
  <dcterms:modified xsi:type="dcterms:W3CDTF">2025-02-18T10:02:00Z</dcterms:modified>
</cp:coreProperties>
</file>